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2382" w:rsidRDefault="005D2382" w:rsidP="005D2382">
      <w:r>
        <w:t>Delodajalec:</w:t>
      </w:r>
    </w:p>
    <w:p w:rsidR="005D2382" w:rsidRDefault="005D2382" w:rsidP="005D2382">
      <w:r>
        <w:t>Naslov:</w:t>
      </w:r>
    </w:p>
    <w:p w:rsidR="005D2382" w:rsidRDefault="005D2382" w:rsidP="005D2382"/>
    <w:p w:rsidR="005D2382" w:rsidRDefault="005D2382" w:rsidP="005D2382">
      <w:pPr>
        <w:jc w:val="center"/>
        <w:rPr>
          <w:b/>
          <w:bCs/>
        </w:rPr>
      </w:pPr>
      <w:r>
        <w:rPr>
          <w:b/>
          <w:bCs/>
        </w:rPr>
        <w:t>ODREDBA</w:t>
      </w:r>
      <w:r w:rsidRPr="004C37B4">
        <w:rPr>
          <w:b/>
          <w:bCs/>
        </w:rPr>
        <w:t xml:space="preserve"> </w:t>
      </w:r>
    </w:p>
    <w:p w:rsidR="005D2382" w:rsidRDefault="005D2382" w:rsidP="005D2382">
      <w:pPr>
        <w:jc w:val="center"/>
        <w:rPr>
          <w:b/>
          <w:bCs/>
        </w:rPr>
      </w:pPr>
      <w:r>
        <w:rPr>
          <w:b/>
          <w:bCs/>
        </w:rPr>
        <w:t>O</w:t>
      </w:r>
      <w:r w:rsidRPr="004C37B4">
        <w:rPr>
          <w:b/>
          <w:bCs/>
        </w:rPr>
        <w:t xml:space="preserve"> </w:t>
      </w:r>
      <w:r>
        <w:rPr>
          <w:b/>
          <w:bCs/>
        </w:rPr>
        <w:t>ČAKANJU NA DELO DOMA</w:t>
      </w:r>
    </w:p>
    <w:p w:rsidR="005D2382" w:rsidRDefault="005D2382" w:rsidP="005D2382">
      <w:pPr>
        <w:jc w:val="center"/>
        <w:rPr>
          <w:b/>
          <w:bCs/>
        </w:rPr>
      </w:pPr>
      <w:r>
        <w:rPr>
          <w:b/>
          <w:bCs/>
        </w:rPr>
        <w:t xml:space="preserve">na podlagi 138. člena Zakona o delovnih razmerjih </w:t>
      </w:r>
      <w:r>
        <w:t xml:space="preserve">(Uradni list RS, št. </w:t>
      </w:r>
      <w:hyperlink r:id="rId5" w:tgtFrame="_blank" w:tooltip="Zakon o delovnih razmerjih (ZDR-1)" w:history="1">
        <w:r w:rsidRPr="004D42A7">
          <w:rPr>
            <w:rStyle w:val="Hiperpovezava"/>
            <w:color w:val="auto"/>
            <w:u w:val="none"/>
          </w:rPr>
          <w:t>21/13</w:t>
        </w:r>
      </w:hyperlink>
      <w:r>
        <w:t xml:space="preserve"> in nadaljnji),</w:t>
      </w:r>
    </w:p>
    <w:p w:rsidR="005D2382" w:rsidRDefault="005D2382" w:rsidP="005D2382">
      <w:pPr>
        <w:jc w:val="center"/>
        <w:rPr>
          <w:b/>
          <w:bCs/>
        </w:rPr>
      </w:pPr>
    </w:p>
    <w:p w:rsidR="005D2382" w:rsidRDefault="005D2382" w:rsidP="005D2382"/>
    <w:p w:rsidR="005D2382" w:rsidRDefault="005D2382" w:rsidP="005D2382">
      <w:pPr>
        <w:tabs>
          <w:tab w:val="left" w:pos="5430"/>
        </w:tabs>
        <w:spacing w:after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437603B" wp14:editId="2B73745A">
                <wp:simplePos x="0" y="0"/>
                <wp:positionH relativeFrom="column">
                  <wp:posOffset>728345</wp:posOffset>
                </wp:positionH>
                <wp:positionV relativeFrom="paragraph">
                  <wp:posOffset>147956</wp:posOffset>
                </wp:positionV>
                <wp:extent cx="2609850" cy="0"/>
                <wp:effectExtent l="0" t="0" r="0" b="0"/>
                <wp:wrapNone/>
                <wp:docPr id="5" name="Raven povezoval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98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line w14:anchorId="4D01F509" id="Raven povezovalnik 5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35pt,11.65pt" to="262.8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" strokecolor="windowText" strokeweight=".5pt">
                <v:stroke joinstyle="miter"/>
              </v:line>
            </w:pict>
          </mc:Fallback>
        </mc:AlternateContent>
      </w:r>
      <w:r>
        <w:t xml:space="preserve">Delodajalec   </w:t>
      </w:r>
      <w:r>
        <w:tab/>
        <w:t>zaradi začasne nezmožnosti zagotavljanja dela iz poslovnega razloga  skladno s 138.členom ZDR-1, zaradi zagotovitve zaposlitve delavcu_____________________________________________________na delovnem mestu____________________________ odreja čakanje na delo doma od _______________ do preklica.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7436E06" wp14:editId="40E0A10A">
                <wp:simplePos x="0" y="0"/>
                <wp:positionH relativeFrom="column">
                  <wp:posOffset>652145</wp:posOffset>
                </wp:positionH>
                <wp:positionV relativeFrom="paragraph">
                  <wp:posOffset>154940</wp:posOffset>
                </wp:positionV>
                <wp:extent cx="1609725" cy="0"/>
                <wp:effectExtent l="0" t="0" r="0" b="0"/>
                <wp:wrapNone/>
                <wp:docPr id="7" name="Raven povezoval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097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line w14:anchorId="6E7A2238" id="Raven povezovalnik 7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35pt,12.2pt" to="178.1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" strokecolor="windowText" strokeweight=".5pt">
                <v:stroke joinstyle="miter"/>
              </v:line>
            </w:pict>
          </mc:Fallback>
        </mc:AlternateContent>
      </w:r>
      <w:r>
        <w:t xml:space="preserve"> S preklicem bo  delavec osebno/po elektronski pošti seznanjen najkasneje dan pred prenehanjem veljavnosti te odredbe.</w:t>
      </w:r>
    </w:p>
    <w:p w:rsidR="005D2382" w:rsidRDefault="005F0CE9" w:rsidP="005D2382">
      <w:pPr>
        <w:tabs>
          <w:tab w:val="left" w:pos="5430"/>
        </w:tabs>
        <w:spacing w:after="360"/>
      </w:pPr>
      <w:r w:rsidRPr="005F0CE9">
        <w:t xml:space="preserve">Delavec </w:t>
      </w:r>
      <w:r>
        <w:t xml:space="preserve">se </w:t>
      </w:r>
      <w:r w:rsidRPr="005F0CE9">
        <w:t>na zahtevo delodajalca vrne na delo do sedem dni v tekočem mesecu.</w:t>
      </w:r>
      <w:r>
        <w:t xml:space="preserve"> </w:t>
      </w:r>
      <w:r w:rsidR="005D2382">
        <w:t>Delavec ima dolžnost, da se odzove na poziv delodajalca za vrnitev na delo v roku 48 ur/12 ur/naslednji delovni dan.</w:t>
      </w:r>
      <w:r>
        <w:t xml:space="preserve"> Delavec sem mora odzvati na poziv delodajalca v dogovorjenem roku tudi v primeru, ko se čakanje prekine.</w:t>
      </w:r>
      <w:bookmarkStart w:id="0" w:name="_GoBack"/>
      <w:bookmarkEnd w:id="0"/>
    </w:p>
    <w:p w:rsidR="005D2382" w:rsidRDefault="005D2382" w:rsidP="005D2382">
      <w:pPr>
        <w:tabs>
          <w:tab w:val="left" w:pos="3735"/>
          <w:tab w:val="left" w:pos="7080"/>
        </w:tabs>
        <w:spacing w:after="360"/>
      </w:pPr>
      <w:r>
        <w:t>V času čakanja na delo doma ima delavec pravico do nadomestila plače v višini 80% od osnove, ki jo določa 137.člen ZDR-1.</w:t>
      </w:r>
      <w:r w:rsidR="0021155E">
        <w:t xml:space="preserve"> V skladu s 26. členom</w:t>
      </w:r>
      <w:r w:rsidR="0021155E" w:rsidRPr="0021155E">
        <w:t xml:space="preserve"> </w:t>
      </w:r>
      <w:r w:rsidR="0021155E" w:rsidRPr="0021155E">
        <w:t>Zakon</w:t>
      </w:r>
      <w:r w:rsidR="0021155E">
        <w:t>a</w:t>
      </w:r>
      <w:r w:rsidR="0021155E" w:rsidRPr="0021155E">
        <w:t xml:space="preserve"> o interventnih ukrepih za zajezitev epidemije COVID-19 in omilitev njenih posledic za državljane in gospodarstvo (Uradni list RS, št. 49/20 in 61/20)</w:t>
      </w:r>
      <w:r w:rsidR="0021155E">
        <w:t>, nadomestilo ne sme biti nižke od minimalne plače.</w:t>
      </w:r>
    </w:p>
    <w:p w:rsidR="005F0CE9" w:rsidRDefault="005F0CE9" w:rsidP="005D2382">
      <w:pPr>
        <w:tabs>
          <w:tab w:val="left" w:pos="3735"/>
          <w:tab w:val="left" w:pos="7080"/>
        </w:tabs>
        <w:spacing w:after="360"/>
      </w:pPr>
      <w:r w:rsidRPr="005F0CE9">
        <w:t xml:space="preserve">V času čakanja na delo v se je delavec dolžan izobraževati v skladu s 170. členom </w:t>
      </w:r>
      <w:r>
        <w:t>ZDR-1</w:t>
      </w:r>
      <w:r w:rsidRPr="005F0CE9">
        <w:t>. V</w:t>
      </w:r>
      <w:r>
        <w:t xml:space="preserve"> tem</w:t>
      </w:r>
      <w:r w:rsidRPr="005F0CE9">
        <w:t xml:space="preserve"> primeru ima delavec pravico do povračila stroškov v zvezi z delom</w:t>
      </w:r>
      <w:r>
        <w:t>.</w:t>
      </w:r>
    </w:p>
    <w:p w:rsidR="005D2382" w:rsidRDefault="005F0CE9" w:rsidP="005D2382">
      <w:pPr>
        <w:tabs>
          <w:tab w:val="left" w:pos="3735"/>
          <w:tab w:val="left" w:pos="7080"/>
        </w:tabs>
        <w:spacing w:after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48ED3B4" wp14:editId="765C5669">
                <wp:simplePos x="0" y="0"/>
                <wp:positionH relativeFrom="column">
                  <wp:posOffset>840740</wp:posOffset>
                </wp:positionH>
                <wp:positionV relativeFrom="paragraph">
                  <wp:posOffset>126365</wp:posOffset>
                </wp:positionV>
                <wp:extent cx="1571625" cy="0"/>
                <wp:effectExtent l="0" t="0" r="0" b="0"/>
                <wp:wrapNone/>
                <wp:docPr id="9" name="Raven povezoval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716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1B672B" id="Raven povezovalnik 9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2pt,9.95pt" to="189.9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" strokecolor="windowText" strokeweight=".5pt">
                <v:stroke joinstyle="miter"/>
              </v:line>
            </w:pict>
          </mc:Fallback>
        </mc:AlternateContent>
      </w:r>
      <w:r w:rsidR="005D2382">
        <w:t xml:space="preserve">Kraj in datum: </w:t>
      </w:r>
    </w:p>
    <w:p w:rsidR="005D2382" w:rsidRDefault="005D2382" w:rsidP="005D2382">
      <w:pPr>
        <w:tabs>
          <w:tab w:val="left" w:pos="3735"/>
          <w:tab w:val="left" w:pos="7080"/>
        </w:tabs>
        <w:spacing w:after="360"/>
      </w:pPr>
      <w:r>
        <w:t>Podpis pooblaščene  osebe delodajalca: ____________________________________________</w:t>
      </w:r>
    </w:p>
    <w:p w:rsidR="004C37B4" w:rsidRDefault="005D2382" w:rsidP="005D2382">
      <w:r>
        <w:t>Delavec potrjuje prejem odredbe ( datum, podpis)______________________________</w:t>
      </w:r>
      <w:r w:rsidR="005C0EA3">
        <w:t>Delodajalec:</w:t>
      </w:r>
    </w:p>
    <w:p w:rsidR="005C0EA3" w:rsidRDefault="005C0EA3">
      <w:r>
        <w:t>Naslov:</w:t>
      </w:r>
    </w:p>
    <w:p w:rsidR="004C37B4" w:rsidRDefault="004C37B4"/>
    <w:p w:rsidR="00BD0CFD" w:rsidRDefault="005D2382" w:rsidP="005D2382">
      <w:pPr>
        <w:tabs>
          <w:tab w:val="left" w:pos="3735"/>
          <w:tab w:val="left" w:pos="7080"/>
        </w:tabs>
        <w:spacing w:after="360"/>
      </w:pPr>
      <w:r>
        <w:t>_______________________</w:t>
      </w:r>
    </w:p>
    <w:sectPr w:rsidR="00BD0CFD" w:rsidSect="0083100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EE1731"/>
    <w:multiLevelType w:val="hybridMultilevel"/>
    <w:tmpl w:val="DC88D4E0"/>
    <w:lvl w:ilvl="0" w:tplc="E3F49E5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751"/>
    <w:rsid w:val="0004441A"/>
    <w:rsid w:val="000B00CC"/>
    <w:rsid w:val="000B7B2D"/>
    <w:rsid w:val="000C3299"/>
    <w:rsid w:val="0021155E"/>
    <w:rsid w:val="002628F0"/>
    <w:rsid w:val="0027067F"/>
    <w:rsid w:val="002D5BBC"/>
    <w:rsid w:val="003C6B73"/>
    <w:rsid w:val="003E4B74"/>
    <w:rsid w:val="003E6B76"/>
    <w:rsid w:val="004C37B4"/>
    <w:rsid w:val="004D42A7"/>
    <w:rsid w:val="005C0EA3"/>
    <w:rsid w:val="005D2382"/>
    <w:rsid w:val="005F0CE9"/>
    <w:rsid w:val="005F5751"/>
    <w:rsid w:val="00631E00"/>
    <w:rsid w:val="006C4D2F"/>
    <w:rsid w:val="00804EE1"/>
    <w:rsid w:val="00831003"/>
    <w:rsid w:val="009165D2"/>
    <w:rsid w:val="009800E7"/>
    <w:rsid w:val="00983C31"/>
    <w:rsid w:val="00AD2D02"/>
    <w:rsid w:val="00B46420"/>
    <w:rsid w:val="00BD0CFD"/>
    <w:rsid w:val="00D403D6"/>
    <w:rsid w:val="00DD1B9F"/>
    <w:rsid w:val="00DF42E5"/>
    <w:rsid w:val="00EA2787"/>
    <w:rsid w:val="00F02045"/>
    <w:rsid w:val="00F80DDB"/>
    <w:rsid w:val="00FA1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1A60B"/>
  <w15:chartTrackingRefBased/>
  <w15:docId w15:val="{F9B4E07C-3AE4-4CE7-87C8-9A9E4AD1A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C0EA3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4D42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radni-list.si/1/objava.jsp?sop=2013-01-078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Wildmann</dc:creator>
  <cp:keywords/>
  <dc:description/>
  <cp:lastModifiedBy>Urska Sojč</cp:lastModifiedBy>
  <cp:revision>3</cp:revision>
  <dcterms:created xsi:type="dcterms:W3CDTF">2020-05-12T19:22:00Z</dcterms:created>
  <dcterms:modified xsi:type="dcterms:W3CDTF">2020-05-12T19:26:00Z</dcterms:modified>
</cp:coreProperties>
</file>